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553FF" w:rsidRDefault="007553FF" w:rsidP="007553F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2508E" w:rsidRPr="0002508E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02508E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2508E" w:rsidRPr="0002508E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508E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20A09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553FF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2023-12-26T13:15:00Z</dcterms:modified>
</cp:coreProperties>
</file>